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</w:pPr>
      <w:r>
        <w:tab/>
      </w:r>
    </w:p>
    <w:tbl>
      <w:tblPr>
        <w:bidiVisual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040"/>
        <w:gridCol w:w="895"/>
        <w:gridCol w:w="2840"/>
        <w:gridCol w:w="1810"/>
        <w:gridCol w:w="663"/>
        <w:gridCol w:w="493"/>
        <w:gridCol w:w="454"/>
      </w:tblGrid>
      <w:tr w:rsidR="007E2DF9" w:rsidRPr="00FD5C55" w14:paraId="06782E35" w14:textId="77777777" w:rsidTr="000A66DE">
        <w:trPr>
          <w:trHeight w:val="20"/>
        </w:trPr>
        <w:tc>
          <w:tcPr>
            <w:tcW w:w="6475" w:type="dxa"/>
            <w:gridSpan w:val="4"/>
            <w:shd w:val="clear" w:color="auto" w:fill="auto"/>
            <w:noWrap/>
            <w:vAlign w:val="center"/>
            <w:hideMark/>
          </w:tcPr>
          <w:p w14:paraId="2DAA7A36" w14:textId="6F243BDA" w:rsidR="007E2DF9" w:rsidRPr="000A66DE" w:rsidRDefault="000A66DE" w:rsidP="000A66DE">
            <w:pPr>
              <w:tabs>
                <w:tab w:val="left" w:pos="1536"/>
              </w:tabs>
              <w:bidi/>
              <w:rPr>
                <w:rFonts w:cs="Arial"/>
                <w:bCs/>
                <w:sz w:val="16"/>
                <w:szCs w:val="16"/>
                <w:lang w:eastAsia="en-IN"/>
              </w:rPr>
            </w:pPr>
            <w:r w:rsidRPr="000A66DE">
              <w:rPr>
                <w:rFonts w:cs="Arial" w:hint="cs"/>
                <w:bCs/>
                <w:sz w:val="16"/>
                <w:szCs w:val="16"/>
                <w:rtl/>
                <w:lang w:eastAsia="en-IN"/>
              </w:rPr>
              <w:t>اسم المبنى الجامعي أو المدرسة:</w:t>
            </w:r>
          </w:p>
          <w:p w14:paraId="001F4196" w14:textId="77777777" w:rsidR="007E2DF9" w:rsidRPr="000A66DE" w:rsidRDefault="007E2DF9" w:rsidP="005B4659">
            <w:pPr>
              <w:tabs>
                <w:tab w:val="left" w:pos="1536"/>
              </w:tabs>
              <w:rPr>
                <w:rFonts w:cs="Arial"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A23D469" w14:textId="3E713ACA" w:rsidR="007E2DF9" w:rsidRPr="000A66DE" w:rsidRDefault="000A66DE" w:rsidP="000A66DE">
            <w:pPr>
              <w:tabs>
                <w:tab w:val="left" w:pos="1536"/>
              </w:tabs>
              <w:bidi/>
              <w:rPr>
                <w:rFonts w:cs="Arial"/>
                <w:bCs/>
                <w:sz w:val="16"/>
                <w:szCs w:val="16"/>
                <w:lang w:eastAsia="en-IN"/>
              </w:rPr>
            </w:pPr>
            <w:r w:rsidRPr="000A66DE">
              <w:rPr>
                <w:rFonts w:cs="Arial" w:hint="cs"/>
                <w:bCs/>
                <w:sz w:val="16"/>
                <w:szCs w:val="16"/>
                <w:rtl/>
                <w:lang w:eastAsia="en-IN"/>
              </w:rPr>
              <w:t>الرقم المرجعي: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  <w:hideMark/>
          </w:tcPr>
          <w:p w14:paraId="5B988D78" w14:textId="7C2FCDCA" w:rsidR="007E2DF9" w:rsidRPr="00FD5C55" w:rsidRDefault="000A66DE" w:rsidP="000A66DE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>
              <w:rPr>
                <w:rFonts w:cs="Arial" w:hint="cs"/>
                <w:b/>
                <w:sz w:val="16"/>
                <w:szCs w:val="16"/>
                <w:rtl/>
                <w:lang w:eastAsia="en-IN"/>
              </w:rPr>
              <w:t>رقم النسخة:</w:t>
            </w:r>
            <w:r w:rsidR="007E2DF9" w:rsidRPr="00FD5C55">
              <w:rPr>
                <w:rFonts w:cs="Arial"/>
                <w:b/>
                <w:sz w:val="16"/>
                <w:szCs w:val="16"/>
                <w:lang w:eastAsia="en-IN"/>
              </w:rPr>
              <w:t xml:space="preserve"> 00A</w:t>
            </w:r>
          </w:p>
        </w:tc>
      </w:tr>
      <w:tr w:rsidR="007E2DF9" w:rsidRPr="00FD5C55" w14:paraId="1DEB74C7" w14:textId="77777777" w:rsidTr="000A66DE">
        <w:trPr>
          <w:trHeight w:val="20"/>
        </w:trPr>
        <w:tc>
          <w:tcPr>
            <w:tcW w:w="8285" w:type="dxa"/>
            <w:gridSpan w:val="5"/>
            <w:shd w:val="clear" w:color="auto" w:fill="auto"/>
            <w:noWrap/>
            <w:vAlign w:val="center"/>
            <w:hideMark/>
          </w:tcPr>
          <w:p w14:paraId="4B915329" w14:textId="08C9DD79" w:rsidR="007E2DF9" w:rsidRPr="00FD5C55" w:rsidRDefault="000A66DE" w:rsidP="000A66DE">
            <w:pPr>
              <w:bidi/>
              <w:jc w:val="left"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CF7E9A">
              <w:rPr>
                <w:rFonts w:cs="Arial"/>
                <w:bCs/>
                <w:sz w:val="16"/>
                <w:szCs w:val="16"/>
                <w:rtl/>
                <w:lang w:eastAsia="en-IN"/>
              </w:rPr>
              <w:t xml:space="preserve">جدول الصيانة الوقائية المخططة للأجهزة </w:t>
            </w:r>
            <w:r>
              <w:rPr>
                <w:rFonts w:cs="Arial"/>
                <w:bCs/>
                <w:sz w:val="16"/>
                <w:szCs w:val="16"/>
                <w:rtl/>
                <w:lang w:eastAsia="en-IN"/>
              </w:rPr>
              <w:t>–</w:t>
            </w:r>
            <w:r>
              <w:rPr>
                <w:rFonts w:cs="Arial" w:hint="cs"/>
                <w:bCs/>
                <w:sz w:val="16"/>
                <w:szCs w:val="16"/>
                <w:rtl/>
                <w:lang w:eastAsia="en-IN"/>
              </w:rPr>
              <w:t xml:space="preserve"> المدارس و الجامعات</w:t>
            </w:r>
          </w:p>
        </w:tc>
        <w:tc>
          <w:tcPr>
            <w:tcW w:w="1610" w:type="dxa"/>
            <w:gridSpan w:val="3"/>
            <w:shd w:val="clear" w:color="auto" w:fill="auto"/>
            <w:noWrap/>
            <w:vAlign w:val="center"/>
            <w:hideMark/>
          </w:tcPr>
          <w:p w14:paraId="213036AB" w14:textId="77777777" w:rsidR="007E2DF9" w:rsidRPr="00FD5C55" w:rsidRDefault="007E2DF9" w:rsidP="005B4659">
            <w:pPr>
              <w:jc w:val="left"/>
              <w:rPr>
                <w:rFonts w:cs="Arial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sz w:val="16"/>
                <w:szCs w:val="16"/>
                <w:lang w:eastAsia="en-IN"/>
              </w:rPr>
              <w:t> </w:t>
            </w:r>
          </w:p>
          <w:p w14:paraId="51AE11BE" w14:textId="77777777" w:rsidR="007E2DF9" w:rsidRPr="00FD5C55" w:rsidRDefault="007E2DF9" w:rsidP="005B4659">
            <w:pPr>
              <w:jc w:val="left"/>
              <w:rPr>
                <w:rFonts w:cs="Arial"/>
                <w:sz w:val="16"/>
                <w:szCs w:val="16"/>
                <w:lang w:eastAsia="en-IN"/>
              </w:rPr>
            </w:pPr>
          </w:p>
        </w:tc>
      </w:tr>
      <w:tr w:rsidR="007E2DF9" w:rsidRPr="00FD5C55" w14:paraId="274FE294" w14:textId="77777777" w:rsidTr="000A66DE">
        <w:trPr>
          <w:trHeight w:val="165"/>
        </w:trPr>
        <w:tc>
          <w:tcPr>
            <w:tcW w:w="9895" w:type="dxa"/>
            <w:gridSpan w:val="8"/>
            <w:shd w:val="clear" w:color="auto" w:fill="auto"/>
            <w:noWrap/>
            <w:vAlign w:val="center"/>
            <w:hideMark/>
          </w:tcPr>
          <w:p w14:paraId="6CEBA618" w14:textId="5A8EC12B" w:rsidR="007E2DF9" w:rsidRPr="000A66DE" w:rsidRDefault="000A66DE" w:rsidP="000A66DE">
            <w:pPr>
              <w:bidi/>
              <w:jc w:val="left"/>
              <w:rPr>
                <w:rFonts w:cs="Arial"/>
                <w:bCs/>
                <w:sz w:val="16"/>
                <w:szCs w:val="16"/>
                <w:lang w:eastAsia="en-IN"/>
              </w:rPr>
            </w:pPr>
            <w:r w:rsidRPr="000A66DE">
              <w:rPr>
                <w:rFonts w:cs="Arial" w:hint="cs"/>
                <w:bCs/>
                <w:sz w:val="16"/>
                <w:szCs w:val="16"/>
                <w:rtl/>
                <w:lang w:eastAsia="en-IN"/>
              </w:rPr>
              <w:t>التاريخ:</w:t>
            </w:r>
          </w:p>
        </w:tc>
      </w:tr>
      <w:tr w:rsidR="000A66DE" w:rsidRPr="00FD5C55" w14:paraId="77488560" w14:textId="77777777" w:rsidTr="000A66DE">
        <w:trPr>
          <w:trHeight w:val="20"/>
        </w:trPr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EB404FC" w14:textId="3850A5C3" w:rsidR="000A66DE" w:rsidRPr="00FD5C55" w:rsidRDefault="000A66DE" w:rsidP="000A66DE">
            <w:pPr>
              <w:jc w:val="center"/>
              <w:rPr>
                <w:b/>
                <w:lang w:eastAsia="en-IN"/>
              </w:rPr>
            </w:pPr>
            <w:r>
              <w:rPr>
                <w:rFonts w:hint="cs"/>
                <w:b/>
                <w:rtl/>
                <w:lang w:eastAsia="en-IN"/>
              </w:rPr>
              <w:t>ا</w:t>
            </w:r>
            <w:r w:rsidRPr="00497DD6">
              <w:rPr>
                <w:rFonts w:hint="cs"/>
                <w:bCs/>
                <w:rtl/>
                <w:lang w:eastAsia="en-IN"/>
              </w:rPr>
              <w:t>لبند</w:t>
            </w:r>
          </w:p>
        </w:tc>
        <w:tc>
          <w:tcPr>
            <w:tcW w:w="2040" w:type="dxa"/>
            <w:vMerge w:val="restart"/>
            <w:shd w:val="clear" w:color="auto" w:fill="C6D9F1"/>
            <w:noWrap/>
            <w:vAlign w:val="center"/>
            <w:hideMark/>
          </w:tcPr>
          <w:p w14:paraId="1B2FFA63" w14:textId="504AD302" w:rsidR="000A66DE" w:rsidRPr="00FD5C55" w:rsidRDefault="0027008D" w:rsidP="000A66DE">
            <w:pPr>
              <w:jc w:val="center"/>
              <w:rPr>
                <w:b/>
                <w:lang w:eastAsia="en-IN"/>
              </w:rPr>
            </w:pPr>
            <w:r>
              <w:rPr>
                <w:rFonts w:hint="cs"/>
                <w:bCs/>
                <w:rtl/>
                <w:lang w:eastAsia="en-IN"/>
              </w:rPr>
              <w:t>القطعة</w:t>
            </w:r>
          </w:p>
        </w:tc>
        <w:tc>
          <w:tcPr>
            <w:tcW w:w="895" w:type="dxa"/>
            <w:vMerge w:val="restart"/>
            <w:shd w:val="clear" w:color="auto" w:fill="C6D9F1"/>
            <w:noWrap/>
            <w:vAlign w:val="center"/>
            <w:hideMark/>
          </w:tcPr>
          <w:p w14:paraId="1AA55C58" w14:textId="6B9534F9" w:rsidR="000A66DE" w:rsidRPr="00FD5C55" w:rsidRDefault="0027008D" w:rsidP="000A66DE">
            <w:pPr>
              <w:jc w:val="center"/>
              <w:rPr>
                <w:b/>
                <w:lang w:eastAsia="en-IN"/>
              </w:rPr>
            </w:pPr>
            <w:r>
              <w:rPr>
                <w:rFonts w:hint="cs"/>
                <w:bCs/>
                <w:rtl/>
                <w:lang w:eastAsia="en-IN"/>
              </w:rPr>
              <w:t xml:space="preserve">معدل </w:t>
            </w:r>
            <w:r w:rsidR="000A66DE" w:rsidRPr="00972F67">
              <w:rPr>
                <w:rFonts w:hint="cs"/>
                <w:bCs/>
                <w:rtl/>
                <w:lang w:eastAsia="en-IN"/>
              </w:rPr>
              <w:t>التكرار</w:t>
            </w:r>
          </w:p>
        </w:tc>
        <w:tc>
          <w:tcPr>
            <w:tcW w:w="2840" w:type="dxa"/>
            <w:vMerge w:val="restart"/>
            <w:shd w:val="clear" w:color="auto" w:fill="C6D9F1"/>
            <w:noWrap/>
            <w:vAlign w:val="center"/>
            <w:hideMark/>
          </w:tcPr>
          <w:p w14:paraId="54D44E2B" w14:textId="04ADFC7F" w:rsidR="000A66DE" w:rsidRPr="00FD5C55" w:rsidRDefault="000A66DE" w:rsidP="000A66DE">
            <w:pPr>
              <w:jc w:val="center"/>
              <w:rPr>
                <w:b/>
                <w:lang w:eastAsia="en-IN"/>
              </w:rPr>
            </w:pPr>
            <w:r>
              <w:rPr>
                <w:rFonts w:hint="cs"/>
                <w:b/>
                <w:rtl/>
                <w:lang w:eastAsia="en-IN"/>
              </w:rPr>
              <w:t>ا</w:t>
            </w:r>
            <w:r w:rsidRPr="00497DD6">
              <w:rPr>
                <w:rFonts w:hint="cs"/>
                <w:bCs/>
                <w:rtl/>
                <w:lang w:eastAsia="en-IN"/>
              </w:rPr>
              <w:t>لإجراء</w:t>
            </w:r>
          </w:p>
        </w:tc>
        <w:tc>
          <w:tcPr>
            <w:tcW w:w="1810" w:type="dxa"/>
            <w:vMerge w:val="restart"/>
            <w:shd w:val="clear" w:color="auto" w:fill="C6D9F1"/>
            <w:noWrap/>
            <w:vAlign w:val="center"/>
            <w:hideMark/>
          </w:tcPr>
          <w:p w14:paraId="6FC7BC48" w14:textId="4E732AF3" w:rsidR="000A66DE" w:rsidRPr="00FD5C55" w:rsidRDefault="000A66DE" w:rsidP="000A66DE">
            <w:pPr>
              <w:jc w:val="center"/>
              <w:rPr>
                <w:b/>
                <w:lang w:eastAsia="en-IN"/>
              </w:rPr>
            </w:pPr>
            <w:r w:rsidRPr="00972F67">
              <w:rPr>
                <w:rFonts w:hint="cs"/>
                <w:bCs/>
                <w:rtl/>
                <w:lang w:eastAsia="en-IN"/>
              </w:rPr>
              <w:t>الملاحظات</w:t>
            </w: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5C8F0F3D" w14:textId="54799DB9" w:rsidR="000A66DE" w:rsidRPr="00FD5C55" w:rsidRDefault="000A66DE" w:rsidP="0027008D">
            <w:pPr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eastAsia="en-IN"/>
              </w:rPr>
              <w:t xml:space="preserve">التحقق من </w:t>
            </w:r>
            <w:r w:rsidR="0027008D"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eastAsia="en-IN"/>
              </w:rPr>
              <w:t>الإجراء</w:t>
            </w:r>
          </w:p>
        </w:tc>
      </w:tr>
      <w:tr w:rsidR="007E2DF9" w:rsidRPr="00FD5C55" w14:paraId="4B0AA2A5" w14:textId="77777777" w:rsidTr="000A66DE">
        <w:trPr>
          <w:trHeight w:val="20"/>
        </w:trPr>
        <w:tc>
          <w:tcPr>
            <w:tcW w:w="700" w:type="dxa"/>
            <w:vMerge/>
            <w:shd w:val="clear" w:color="auto" w:fill="C6D9F1"/>
            <w:noWrap/>
            <w:vAlign w:val="bottom"/>
            <w:hideMark/>
          </w:tcPr>
          <w:p w14:paraId="3431BB7F" w14:textId="77777777" w:rsidR="007E2DF9" w:rsidRPr="00FD5C55" w:rsidRDefault="007E2DF9" w:rsidP="005B4659">
            <w:pPr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2040" w:type="dxa"/>
            <w:vMerge/>
            <w:shd w:val="clear" w:color="auto" w:fill="C6D9F1"/>
            <w:noWrap/>
            <w:vAlign w:val="bottom"/>
            <w:hideMark/>
          </w:tcPr>
          <w:p w14:paraId="72F2C848" w14:textId="77777777" w:rsidR="007E2DF9" w:rsidRPr="00FD5C55" w:rsidRDefault="007E2DF9" w:rsidP="005B4659">
            <w:pPr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895" w:type="dxa"/>
            <w:vMerge/>
            <w:shd w:val="clear" w:color="auto" w:fill="C6D9F1"/>
            <w:noWrap/>
            <w:vAlign w:val="bottom"/>
            <w:hideMark/>
          </w:tcPr>
          <w:p w14:paraId="66FA677E" w14:textId="77777777" w:rsidR="007E2DF9" w:rsidRPr="00FD5C55" w:rsidRDefault="007E2DF9" w:rsidP="005B4659">
            <w:pPr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2840" w:type="dxa"/>
            <w:vMerge/>
            <w:shd w:val="clear" w:color="auto" w:fill="C6D9F1"/>
            <w:noWrap/>
            <w:vAlign w:val="bottom"/>
            <w:hideMark/>
          </w:tcPr>
          <w:p w14:paraId="2F6137FF" w14:textId="77777777" w:rsidR="007E2DF9" w:rsidRPr="00FD5C55" w:rsidRDefault="007E2DF9" w:rsidP="005B4659">
            <w:pPr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810" w:type="dxa"/>
            <w:vMerge/>
            <w:shd w:val="clear" w:color="auto" w:fill="C6D9F1"/>
            <w:noWrap/>
            <w:vAlign w:val="bottom"/>
            <w:hideMark/>
          </w:tcPr>
          <w:p w14:paraId="3FAE08B4" w14:textId="77777777" w:rsidR="007E2DF9" w:rsidRPr="00FD5C55" w:rsidRDefault="007E2DF9" w:rsidP="005B4659">
            <w:pPr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1290BDC8" w14:textId="76F3A810" w:rsidR="007E2DF9" w:rsidRPr="00FD5C55" w:rsidRDefault="000A66DE" w:rsidP="005B4659">
            <w:pPr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eastAsia="en-IN"/>
              </w:rPr>
              <w:t>لاينطبق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5CD53B5" w14:textId="2F3F8D26" w:rsidR="007E2DF9" w:rsidRPr="00FD5C55" w:rsidRDefault="000A66DE" w:rsidP="005B4659">
            <w:pPr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eastAsia="en-IN"/>
              </w:rPr>
              <w:t>نعم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1112D7B" w14:textId="375CD15C" w:rsidR="007E2DF9" w:rsidRPr="00FD5C55" w:rsidRDefault="000A66DE" w:rsidP="005B4659">
            <w:pPr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cs="Arial" w:hint="cs"/>
                <w:b/>
                <w:bCs/>
                <w:color w:val="000000"/>
                <w:sz w:val="16"/>
                <w:szCs w:val="16"/>
                <w:rtl/>
                <w:lang w:eastAsia="en-IN"/>
              </w:rPr>
              <w:t>لا</w:t>
            </w:r>
          </w:p>
        </w:tc>
      </w:tr>
      <w:tr w:rsidR="007E2DF9" w:rsidRPr="00FD5C55" w14:paraId="2759BE3D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0E8169" w14:textId="77777777" w:rsidR="007E2DF9" w:rsidRPr="00FD5C55" w:rsidRDefault="007E2DF9" w:rsidP="005B4659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1878172" w14:textId="0C13AC17" w:rsidR="007E2DF9" w:rsidRPr="00FD5C55" w:rsidRDefault="000A66DE" w:rsidP="00564194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جهاز إرسال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7DC642" w14:textId="565EF565" w:rsidR="007E2DF9" w:rsidRPr="00FD5C55" w:rsidRDefault="000A66DE" w:rsidP="000A66DE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22BB5A2" w14:textId="6E45292D" w:rsidR="007E2DF9" w:rsidRPr="00FD5C55" w:rsidRDefault="0027008D" w:rsidP="001003A6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التحقق من </w:t>
            </w:r>
            <w:r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التوصيل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وتنظيفه</w:t>
            </w:r>
            <w:r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وفحص </w:t>
            </w:r>
            <w:r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جهد البطارية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31E3D1A8" w14:textId="77777777" w:rsidR="007E2DF9" w:rsidRPr="00FD5C55" w:rsidRDefault="007E2DF9" w:rsidP="005B4659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vAlign w:val="center"/>
            <w:hideMark/>
          </w:tcPr>
          <w:p w14:paraId="0BEEF0A7" w14:textId="77777777" w:rsidR="007E2DF9" w:rsidRPr="00FD5C55" w:rsidRDefault="007E2DF9" w:rsidP="005B4659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center"/>
            <w:hideMark/>
          </w:tcPr>
          <w:p w14:paraId="6892E93E" w14:textId="77777777" w:rsidR="007E2DF9" w:rsidRPr="00FD5C55" w:rsidRDefault="007E2DF9" w:rsidP="005B4659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center"/>
            <w:hideMark/>
          </w:tcPr>
          <w:p w14:paraId="670AE0AA" w14:textId="77777777" w:rsidR="007E2DF9" w:rsidRPr="00FD5C55" w:rsidRDefault="007E2DF9" w:rsidP="005B4659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06CC49E5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E3F3E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C10417B" w14:textId="136FC66B" w:rsidR="0027008D" w:rsidRPr="00FD5C55" w:rsidRDefault="0027008D" w:rsidP="00B82C01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</w:t>
            </w:r>
            <w:r w:rsidR="00B82C01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فتاح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ACC262" w14:textId="211C657F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CA9F402" w14:textId="4F4831FA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التحقق من </w:t>
            </w:r>
            <w:r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لتوصيل</w:t>
            </w:r>
            <w:r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تنظيف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ه</w:t>
            </w:r>
            <w:r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Pr="00972F6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الكهرباء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3F02B25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6581781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2EA0B0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7B646F0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1E511408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3B8E76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5D52E85" w14:textId="569E2FD2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مفتاح مراقبة المنسوب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E665C24" w14:textId="2D854BEE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7E990EB" w14:textId="3CA72B1E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التشغيل السليم</w:t>
            </w:r>
            <w:r w:rsidRPr="00900501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Pr="00900501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نظافة التوصيلات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66957E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525EB65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68573D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8B9788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24568531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7A339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61A535F" w14:textId="7AB3D905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عوامة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AFD0E60" w14:textId="70D09B23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91D2875" w14:textId="77107B04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التحقق من التشغيل ووجود الأختام على الأجسام أو الأجهزة ونظافة المصفاة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5EA5D117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1A534F3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131ED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D91FAF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7F086C89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40750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1D576CA" w14:textId="3FF0FED8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صمام العزل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53AEB8A" w14:textId="4BF3B8B0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06AE3E7" w14:textId="15158D44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التحقق من التشغيل و</w:t>
            </w:r>
            <w:r w:rsidRPr="00900501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زيوت التشحيم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1FB5D56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1DC9C5D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B879A6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01FCD0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1BFF3B72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38C76C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A473340" w14:textId="01ECA495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جهاز استشعار الحركة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8862739" w14:textId="723F5A15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D9B7638" w14:textId="7D1D2BD8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التنظيف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00132B3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7A6ECEC0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7FE84C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398710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3CC79FA4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983498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F267D31" w14:textId="62CC739B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الأشعة تحت الحمراء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29D8FB4" w14:textId="004E25D1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19EAA22" w14:textId="503A6021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التنظيف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7EF1A799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17B7A33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AFCB6D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C00263C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5484173B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443A3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17AD99A" w14:textId="3FE8DFD2" w:rsidR="0027008D" w:rsidRPr="00FD5C55" w:rsidRDefault="00212076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جهاز استشعار</w:t>
            </w:r>
            <w:r w:rsidRPr="00AE147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ب</w:t>
            </w:r>
            <w:r w:rsidRPr="00AE147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الأشعة تحت الحمراء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0FABF91" w14:textId="50691A73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E93D040" w14:textId="7670FF04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التنظيف و إجراء اختبار شعاعي محلي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17A9186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4D1998C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A0806E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0FEA81C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6DCA3A95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7C233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75F4387" w14:textId="353113AC" w:rsidR="0027008D" w:rsidRPr="00FD5C55" w:rsidRDefault="00F25ED1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25ED1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حساس الكشف المبكر عن الدخان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CAE7060" w14:textId="4AF9E5A0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B1A0704" w14:textId="15E9F3C1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التحقق من</w:t>
            </w:r>
            <w:r w:rsidRPr="00377C1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تدفق الهواء وتنظيف منافذ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أخذ </w:t>
            </w:r>
            <w:r w:rsidRPr="00377C1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العينات وإجراء اختبار سلامة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دخان شبكة </w:t>
            </w:r>
            <w:r w:rsidRPr="00377C1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الأنابيب وفحص مصدر ا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لطاقة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208BECC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3306B32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314CA59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FA37B9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0FAF6DF1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364C69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81E095F" w14:textId="31F176ED" w:rsidR="0027008D" w:rsidRPr="00FD5C55" w:rsidRDefault="00F262C4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262C4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حساس الكشف عن غاز أول اكسيد الكربون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35A6851" w14:textId="195A4E70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E60BE13" w14:textId="1B216C47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377C1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إزالة الغبار واختبار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جهاز </w:t>
            </w:r>
            <w:r w:rsidRPr="00377C1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لإنذار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50689FC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58C6EDC2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29C2276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AE2F3C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36590A37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197D0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4DF7F5D" w14:textId="4AD43405" w:rsidR="0027008D" w:rsidRPr="00FD5C55" w:rsidRDefault="00212076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212076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جهاز استشعار </w:t>
            </w:r>
            <w:r w:rsidRPr="0021207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الحركة على </w:t>
            </w:r>
            <w:r w:rsidRPr="00212076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النوافذ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260799" w14:textId="218010DE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6FE593D" w14:textId="65ACA3FD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التنظيف وفحص مصدر الطاقة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6B25F4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43FE6376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13A8DF2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643BD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02BA41CC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E9A8A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EF83C93" w14:textId="67952FED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1003A6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جهاز استشعار شغل المكان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438C3CB" w14:textId="03EF206D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0BC2E44" w14:textId="65555293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التنظيف وفحص مصدر الطاقة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5E47D9A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05755AD9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22AEA6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36E8A3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63833270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7AEE59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D16B1DE" w14:textId="723B0A9F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1003A6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جهاز </w:t>
            </w:r>
            <w:r w:rsidR="0021207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Pr="001003A6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كشف</w:t>
            </w:r>
            <w:r w:rsidR="0021207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عن</w:t>
            </w:r>
            <w:r w:rsidRPr="001003A6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الدخان و الحرائق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AB23A7C" w14:textId="06A0CABA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27A80A9" w14:textId="41067800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التشغيل السليم و اختبار جهاز الإنذار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10A6B687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66B5186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C77276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23056E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48635B7C" w14:textId="77777777" w:rsidTr="000A66DE">
        <w:trPr>
          <w:trHeight w:val="20"/>
        </w:trPr>
        <w:tc>
          <w:tcPr>
            <w:tcW w:w="700" w:type="dxa"/>
            <w:shd w:val="clear" w:color="auto" w:fill="auto"/>
            <w:vAlign w:val="center"/>
            <w:hideMark/>
          </w:tcPr>
          <w:p w14:paraId="3B32CDF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713C642" w14:textId="45A2B333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درجات الحرارة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A9A9CB" w14:textId="643EFC97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3E3A617" w14:textId="5079D0A1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1863B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التحقق من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مدى </w:t>
            </w:r>
            <w:r w:rsidRPr="001863B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الدقة باستخدام مقياس درجة الحرارة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14:paraId="5F6795EC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vAlign w:val="bottom"/>
            <w:hideMark/>
          </w:tcPr>
          <w:p w14:paraId="23EF6936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bottom"/>
            <w:hideMark/>
          </w:tcPr>
          <w:p w14:paraId="32A3F45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bottom"/>
            <w:hideMark/>
          </w:tcPr>
          <w:p w14:paraId="56E2730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6B022A0D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987A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694EE53" w14:textId="45CC8086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صمام</w:t>
            </w:r>
            <w:r w:rsidR="00C766D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ب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ملف</w:t>
            </w:r>
            <w:r w:rsidR="0021207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لولبي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87C0E5" w14:textId="7D5A5295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FFC365" w14:textId="216DA7B8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التفتيش عن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التسر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ي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ب ، والتحقق من الأسلاك على الملف ، والتوصيل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ات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32F7C7F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66C02DF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5B1577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F765E08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5DEF0E01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142A0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99E6CAD" w14:textId="57C63DC8" w:rsidR="0027008D" w:rsidRPr="00FD5C55" w:rsidRDefault="00212076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عداد التدفق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BBD98C" w14:textId="059E486F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A95D29C" w14:textId="2A6C04C9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المعايرة ،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فحص التوصيلات ،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تنظيف الشاشة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0BD832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415DA997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13FDCB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028682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207A8964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F921F8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E98E643" w14:textId="07ECB7C1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كهروضوئي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C6508A" w14:textId="669BEAA3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50C7A73" w14:textId="62D515B0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تنظيف العدسة و فحص مصدر الطاقة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0AC27016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6052BB7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EE4B92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0D6189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7D6BE7A3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F572B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E3E5821" w14:textId="503F3AF4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الاهتزاز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8C7C3AD" w14:textId="4B25C90C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AAADF3" w14:textId="6FC2E013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تنظيف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و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التحقق من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مدى 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الدقة و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فحص 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التوصيلات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08DFFE8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14350E57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273CC0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F676A7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6871F89A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A24FF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19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0E20150" w14:textId="18D0CA7B" w:rsidR="0027008D" w:rsidRPr="00FD5C55" w:rsidRDefault="00C766D6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C766D6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مقياس حرارة مزدوج بالتيار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958F9FB" w14:textId="70DB4E77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57AFA8F" w14:textId="5FE37D12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تنظيف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و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التحقق من وضعية الجهاز و فحص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الوصلة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39EB2660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0D2C165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F616C1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77D2E9D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09EB3CF1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5B154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C4CC6EB" w14:textId="6CFB1E41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الرطوبة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781C22" w14:textId="4A300111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DC1A72" w14:textId="5FD991AC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فحص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مرشح جهاز الاستشعار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والتأكد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من</w:t>
            </w:r>
            <w:r w:rsidRPr="006213F7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خلوه من الأوساخ وال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أتربة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70EF55F0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28C0BFD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58B707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1677B1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4EBDF351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8D938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260D7A3" w14:textId="431ACB4D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1003A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جهاز التحكم الرقمي المباشر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3D7A42" w14:textId="3A324CCA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987FB23" w14:textId="44D1C7F9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فحص المعايرة و نقاط الضبط و التحقق من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دخ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ات قاعدة البيانات و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ومشغلات المخمد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30BA3A4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735B1B2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2D5AB9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BFE1D7C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0D3E6C76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2C3906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39489C7" w14:textId="067BE178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مفتاح التيار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4764EA9" w14:textId="36D01A8C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9B4B283" w14:textId="67E55411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 فحص الوصلات و تنظيفها و التأكد من عدم وجود تآكل يؤدي إلى تلفها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2431350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0ECBA3D0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5580F5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527AD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1FF16F58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D397C0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6717306" w14:textId="5EF85096" w:rsidR="0027008D" w:rsidRPr="00FD5C55" w:rsidRDefault="00212076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المُرَحّل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567197" w14:textId="6B8C3AFD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50817A" w14:textId="0AD7A0B7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الوصلات و تنظيفها و التأكد من عدم وجود تآكل يؤدي إلى تلفها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6F83F41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34372CB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3BAF166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5CBA12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684F60A5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493C4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09ABAFF" w14:textId="2CFCFC7E" w:rsidR="0027008D" w:rsidRPr="00FD5C55" w:rsidRDefault="00212076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محول </w:t>
            </w:r>
            <w:r w:rsidR="0027008D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04B9DA" w14:textId="2BE84ABF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F5ACBB7" w14:textId="5D20FBA6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التيار ال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رئيسي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والتحقق من التشغي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والحمل المقدر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59461E7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720CC11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E581F6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5B9145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2DFFFA8F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3B758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17AE5B" w14:textId="3C2A5D84" w:rsidR="0027008D" w:rsidRPr="00FD5C55" w:rsidRDefault="00212076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محول </w:t>
            </w:r>
            <w:r w:rsidR="0027008D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جهد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388A064" w14:textId="3E2A9979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B7DF32B" w14:textId="30A192BB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الجهد ال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رئيسي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و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التحقق من التشغيل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و الحمل المقدر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39E6A677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608D0802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D791A5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9F3EE0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27123E4D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3BFC4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8499F03" w14:textId="53194A91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العداد الذكي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B65F58E" w14:textId="0C19CF0F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18A1CA9" w14:textId="65DDAAF3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التيار وتنظيفه و التأكد من خلوه من الأعطال  والتحقق من ال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تشغيل </w:t>
            </w: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والمعايرة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2A7A2B3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2BD933E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6A7FB9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56CB96C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4FC96506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ECD03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4FB8E76" w14:textId="686AE84D" w:rsidR="0027008D" w:rsidRPr="00FD5C55" w:rsidRDefault="00212076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وحدات الإدخال و الإخراج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1953A94" w14:textId="50488E38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4F53E53" w14:textId="443A713E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فحص الهوامش والتوصيلات و تنظيفها و التحقق من المعايرة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F64A1A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629BA4D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810C0E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5C41E4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73698239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3586F8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87D899" w14:textId="3C2B6FFE" w:rsidR="0027008D" w:rsidRPr="00FD5C55" w:rsidRDefault="00212076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المخمد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8D2CD6" w14:textId="27B268FD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CFE03FB" w14:textId="226F1B0B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التنظيف و التحقق من الارتباط وحرية الحركة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27EB7FF0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1097E62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E65BA2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FA2CB9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1223B6A3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B5B626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319A9F2" w14:textId="1DD15FA2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حساس ضغط الهواء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997019" w14:textId="732324C0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B6E37FC" w14:textId="24CD9738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E17D1B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الفحص البصري و التحقق من وجود الأختام و الوصلات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2E66B4A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352C8EE2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723A6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E36A9F9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33C042B0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224462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0A65424" w14:textId="522FEE7E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أجهزة الإنذار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7F6E2AF" w14:textId="1D6FF75C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5634C36" w14:textId="07FE4A6A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اختبار أجهزة الإنذار و إمدادات الطاقة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D6F7807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485C782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E7AB20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40BCCE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13CE302A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CB171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31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7413C80" w14:textId="3BDD5181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شاشة</w:t>
            </w:r>
            <w:r w:rsidR="0021207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وحدة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 xml:space="preserve"> التحكم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CBAB312" w14:textId="50557A84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17498B2" w14:textId="329B55D5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التنظيف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5112D8B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5B113F4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FB522E4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3086317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284BF356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1A87A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32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CD428E7" w14:textId="5A75BB70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دليل التشغيل و الصيانة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2320813" w14:textId="178B34B7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سنوي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46C98CB" w14:textId="119DA63F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التأكد من تحديث الوثائق وضمان الجودة والتحقق منها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352E800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53F390E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20A8C0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9AB3639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3E778E87" w14:textId="77777777" w:rsidTr="000A66DE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C300C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801F0FE" w14:textId="06008718" w:rsidR="0027008D" w:rsidRPr="00FD5C55" w:rsidRDefault="0027008D" w:rsidP="00212076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إمدادات ا</w:t>
            </w:r>
            <w:r w:rsidR="00212076"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لطاقة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D870F2D" w14:textId="33431223" w:rsidR="0027008D" w:rsidRPr="00FD5C55" w:rsidRDefault="0027008D" w:rsidP="0027008D">
            <w:pPr>
              <w:ind w:hanging="12"/>
              <w:jc w:val="center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15DEF17" w14:textId="39022637" w:rsidR="0027008D" w:rsidRPr="00FD5C55" w:rsidRDefault="0027008D" w:rsidP="0027008D">
            <w:pPr>
              <w:ind w:hanging="12"/>
              <w:jc w:val="righ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AE104E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التحقق من الجهد الكهربائي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الناتج</w:t>
            </w:r>
            <w:r w:rsidRPr="00AE104E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 xml:space="preserve"> </w:t>
            </w: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حسب ا</w:t>
            </w:r>
            <w:r w:rsidRPr="00AE104E">
              <w:rPr>
                <w:rFonts w:cs="Arial"/>
                <w:color w:val="000000"/>
                <w:sz w:val="18"/>
                <w:szCs w:val="18"/>
                <w:rtl/>
                <w:lang w:eastAsia="en-IN"/>
              </w:rPr>
              <w:t>لمواصفات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5BAA129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63" w:type="dxa"/>
            <w:shd w:val="clear" w:color="auto" w:fill="C6D9F1"/>
            <w:noWrap/>
            <w:vAlign w:val="bottom"/>
            <w:hideMark/>
          </w:tcPr>
          <w:p w14:paraId="2698A89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9877780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D004582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20277A0D" w14:textId="77777777" w:rsidTr="000A66DE">
        <w:trPr>
          <w:trHeight w:val="20"/>
        </w:trPr>
        <w:tc>
          <w:tcPr>
            <w:tcW w:w="9895" w:type="dxa"/>
            <w:gridSpan w:val="8"/>
            <w:shd w:val="clear" w:color="auto" w:fill="95B3D7"/>
            <w:noWrap/>
            <w:vAlign w:val="center"/>
            <w:hideMark/>
          </w:tcPr>
          <w:p w14:paraId="0BA3A617" w14:textId="7D6EE0EC" w:rsidR="0027008D" w:rsidRPr="00FD5C55" w:rsidRDefault="0027008D" w:rsidP="0027008D">
            <w:pPr>
              <w:spacing w:before="40" w:after="40"/>
              <w:ind w:hanging="14"/>
              <w:jc w:val="right"/>
              <w:rPr>
                <w:rFonts w:cs="Arial"/>
                <w:b/>
                <w:bCs/>
                <w:color w:val="FFFFFF"/>
                <w:lang w:eastAsia="en-IN"/>
              </w:rPr>
            </w:pPr>
            <w:r>
              <w:rPr>
                <w:rFonts w:cs="Arial" w:hint="cs"/>
                <w:b/>
                <w:bCs/>
                <w:rtl/>
                <w:lang w:eastAsia="en-IN"/>
              </w:rPr>
              <w:lastRenderedPageBreak/>
              <w:t>ملاحظات إضافية:</w:t>
            </w:r>
          </w:p>
        </w:tc>
      </w:tr>
      <w:tr w:rsidR="0027008D" w:rsidRPr="00FD5C55" w14:paraId="4FBDE797" w14:textId="77777777" w:rsidTr="000A66DE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5821952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0B12150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2F2DB4DE" w14:textId="77777777" w:rsidTr="000A66DE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436A6638" w14:textId="7F7FE273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63E04E6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3552A724" w14:textId="77777777" w:rsidTr="000A66DE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7807980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66C1D699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2D2F31F5" w14:textId="77777777" w:rsidTr="000A66DE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3EE2D7B6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1F7A2D79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28DF954D" w14:textId="77777777" w:rsidTr="000A66DE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69C43EC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33E665E3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17A30859" w14:textId="77777777" w:rsidTr="000A66DE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46F6AAA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615BBE5E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60197338" w14:textId="77777777" w:rsidTr="000A66DE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6483FCE5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  <w:p w14:paraId="3689D0B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27008D" w:rsidRPr="00FD5C55" w14:paraId="30B859B0" w14:textId="77777777" w:rsidTr="000A66DE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22333B31" w14:textId="701029C0" w:rsidR="0027008D" w:rsidRPr="00FD5C55" w:rsidRDefault="0027008D" w:rsidP="0027008D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إنجاز العمل: نعم/لا</w:t>
            </w:r>
          </w:p>
          <w:p w14:paraId="24B3844F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22727F73" w14:textId="77777777" w:rsidR="0027008D" w:rsidRPr="00FD5C55" w:rsidRDefault="0027008D" w:rsidP="0027008D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التوقيع:</w:t>
            </w:r>
          </w:p>
          <w:p w14:paraId="1D901E8B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  <w:p w14:paraId="43F1DD01" w14:textId="77777777" w:rsidR="0027008D" w:rsidRPr="00FD5C55" w:rsidRDefault="0027008D" w:rsidP="0027008D">
            <w:pPr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27008D" w:rsidRPr="00FD5C55" w14:paraId="5EF51354" w14:textId="77777777" w:rsidTr="000A66DE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3CF08414" w14:textId="77777777" w:rsidR="0027008D" w:rsidRPr="00FD5C55" w:rsidRDefault="0027008D" w:rsidP="0027008D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>
              <w:rPr>
                <w:rFonts w:cs="Arial" w:hint="cs"/>
                <w:color w:val="000000"/>
                <w:sz w:val="18"/>
                <w:szCs w:val="18"/>
                <w:rtl/>
                <w:lang w:eastAsia="en-IN"/>
              </w:rPr>
              <w:t>الاسم:</w:t>
            </w:r>
          </w:p>
          <w:p w14:paraId="0AE06AA7" w14:textId="77777777" w:rsidR="0027008D" w:rsidRPr="00FD5C55" w:rsidRDefault="0027008D" w:rsidP="0027008D">
            <w:pPr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/>
            <w:shd w:val="clear" w:color="auto" w:fill="auto"/>
            <w:noWrap/>
            <w:vAlign w:val="center"/>
            <w:hideMark/>
          </w:tcPr>
          <w:p w14:paraId="5E683639" w14:textId="77777777" w:rsidR="0027008D" w:rsidRPr="00FD5C55" w:rsidRDefault="0027008D" w:rsidP="0027008D">
            <w:pPr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</w:tbl>
    <w:p w14:paraId="7AF3698F" w14:textId="77777777" w:rsidR="007E2DF9" w:rsidRPr="00FD5C55" w:rsidRDefault="007E2DF9" w:rsidP="007E2DF9"/>
    <w:p w14:paraId="6725904D" w14:textId="77777777" w:rsidR="007E2DF9" w:rsidRPr="006B472E" w:rsidRDefault="007E2DF9" w:rsidP="007E2DF9">
      <w:pPr>
        <w:keepNext/>
        <w:tabs>
          <w:tab w:val="left" w:pos="936"/>
        </w:tabs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271DD5D5" w14:textId="77777777" w:rsidR="007E2DF9" w:rsidRDefault="007E2DF9" w:rsidP="007E2DF9">
      <w:pPr>
        <w:pStyle w:val="AttachmentHeading"/>
      </w:pPr>
    </w:p>
    <w:p w14:paraId="3EA10985" w14:textId="77777777" w:rsidR="007E2DF9" w:rsidRPr="000E2F00" w:rsidRDefault="007E2DF9" w:rsidP="007E2DF9"/>
    <w:p w14:paraId="2DD046BD" w14:textId="77777777" w:rsidR="008347D3" w:rsidRPr="008347D3" w:rsidRDefault="008347D3" w:rsidP="008347D3"/>
    <w:p w14:paraId="0AB55EFB" w14:textId="77777777" w:rsidR="008347D3" w:rsidRPr="008347D3" w:rsidRDefault="008347D3" w:rsidP="008347D3"/>
    <w:p w14:paraId="62EF3C06" w14:textId="77777777" w:rsidR="008347D3" w:rsidRPr="008347D3" w:rsidRDefault="008347D3" w:rsidP="008347D3"/>
    <w:p w14:paraId="0ED5FDA4" w14:textId="77777777" w:rsidR="008347D3" w:rsidRPr="008347D3" w:rsidRDefault="008347D3" w:rsidP="008347D3"/>
    <w:p w14:paraId="6654CAB8" w14:textId="77777777" w:rsidR="008347D3" w:rsidRPr="008347D3" w:rsidRDefault="008347D3" w:rsidP="008347D3"/>
    <w:p w14:paraId="2469F505" w14:textId="5A8839DF" w:rsidR="008347D3" w:rsidRPr="008347D3" w:rsidRDefault="008347D3" w:rsidP="008347D3"/>
    <w:p w14:paraId="0B8F225E" w14:textId="77777777" w:rsidR="008347D3" w:rsidRPr="008347D3" w:rsidRDefault="008347D3" w:rsidP="008347D3"/>
    <w:p w14:paraId="0C903306" w14:textId="77777777" w:rsidR="008347D3" w:rsidRPr="008347D3" w:rsidRDefault="008347D3" w:rsidP="008347D3"/>
    <w:p w14:paraId="52FF2676" w14:textId="77777777" w:rsidR="008347D3" w:rsidRPr="008347D3" w:rsidRDefault="008347D3" w:rsidP="008347D3"/>
    <w:p w14:paraId="2E39E006" w14:textId="6376002A" w:rsidR="00A40481" w:rsidRPr="008347D3" w:rsidRDefault="008347D3" w:rsidP="008347D3">
      <w:pPr>
        <w:tabs>
          <w:tab w:val="left" w:pos="6750"/>
        </w:tabs>
      </w:pPr>
      <w: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AD68" w14:textId="77777777" w:rsidR="00BE1A1E" w:rsidRDefault="00BE1A1E">
      <w:r>
        <w:separator/>
      </w:r>
    </w:p>
    <w:p w14:paraId="0302293B" w14:textId="77777777" w:rsidR="00BE1A1E" w:rsidRDefault="00BE1A1E"/>
  </w:endnote>
  <w:endnote w:type="continuationSeparator" w:id="0">
    <w:p w14:paraId="2E9EA488" w14:textId="77777777" w:rsidR="00BE1A1E" w:rsidRDefault="00BE1A1E">
      <w:r>
        <w:continuationSeparator/>
      </w:r>
    </w:p>
    <w:p w14:paraId="171AB0BE" w14:textId="77777777" w:rsidR="00BE1A1E" w:rsidRDefault="00BE1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5F745C39" w:rsidR="009210BF" w:rsidRDefault="00BE1A1E" w:rsidP="001003A6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404B8">
          <w:rPr>
            <w:sz w:val="16"/>
            <w:szCs w:val="16"/>
            <w:lang w:val="en-AU"/>
          </w:rPr>
          <w:t>EOM-ZM0-TP-000067</w:t>
        </w:r>
        <w:r w:rsidR="00CD034C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1003A6">
      <w:t xml:space="preserve">              </w:t>
    </w:r>
    <w:r w:rsidR="001003A6" w:rsidRPr="003C20CA">
      <w:rPr>
        <w:rFonts w:cs="Arial"/>
        <w:b/>
        <w:bCs/>
        <w:color w:val="7A8D95"/>
        <w:sz w:val="18"/>
        <w:szCs w:val="18"/>
        <w:rtl/>
      </w:rPr>
      <w:t>مستوى 3</w:t>
    </w:r>
    <w:r w:rsidR="001003A6" w:rsidRPr="003C20CA">
      <w:rPr>
        <w:rFonts w:cs="Arial"/>
        <w:b/>
        <w:bCs/>
        <w:color w:val="7A8D95"/>
        <w:sz w:val="18"/>
        <w:szCs w:val="18"/>
      </w:rPr>
      <w:t xml:space="preserve">-E </w:t>
    </w:r>
    <w:r w:rsidR="001003A6" w:rsidRPr="003C20CA">
      <w:rPr>
        <w:rFonts w:cs="Arial"/>
        <w:b/>
        <w:bCs/>
        <w:color w:val="7A8D95"/>
        <w:sz w:val="18"/>
        <w:szCs w:val="18"/>
        <w:rtl/>
      </w:rPr>
      <w:t>خارجي</w:t>
    </w:r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C766D6">
      <w:rPr>
        <w:noProof/>
        <w:sz w:val="16"/>
        <w:szCs w:val="16"/>
        <w:rtl/>
      </w:rPr>
      <w:t>2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C766D6">
      <w:rPr>
        <w:noProof/>
        <w:sz w:val="16"/>
        <w:szCs w:val="16"/>
        <w:rtl/>
      </w:rPr>
      <w:t>2</w:t>
    </w:r>
    <w:r w:rsidR="009210BF" w:rsidRPr="00E662DA">
      <w:rPr>
        <w:sz w:val="16"/>
        <w:szCs w:val="16"/>
      </w:rPr>
      <w:fldChar w:fldCharType="end"/>
    </w:r>
  </w:p>
  <w:p w14:paraId="5B4F83F2" w14:textId="77777777" w:rsidR="0027008D" w:rsidRPr="00CF7E9A" w:rsidRDefault="0027008D" w:rsidP="0027008D">
    <w:pPr>
      <w:bidi/>
      <w:rPr>
        <w:rFonts w:ascii="Calibri" w:hAnsi="Calibri" w:cs="Calibri"/>
        <w:sz w:val="12"/>
        <w:szCs w:val="12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  <w:p w14:paraId="0C2243CA" w14:textId="4409EABE" w:rsidR="009210BF" w:rsidRPr="0027008D" w:rsidRDefault="009210BF" w:rsidP="0027008D">
    <w:pPr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4689" w14:textId="77777777" w:rsidR="00BE1A1E" w:rsidRDefault="00BE1A1E">
      <w:r>
        <w:separator/>
      </w:r>
    </w:p>
    <w:p w14:paraId="0EC6ADD2" w14:textId="77777777" w:rsidR="00BE1A1E" w:rsidRDefault="00BE1A1E"/>
  </w:footnote>
  <w:footnote w:type="continuationSeparator" w:id="0">
    <w:p w14:paraId="628B2DAB" w14:textId="77777777" w:rsidR="00BE1A1E" w:rsidRDefault="00BE1A1E">
      <w:r>
        <w:continuationSeparator/>
      </w:r>
    </w:p>
    <w:p w14:paraId="1063DE5A" w14:textId="77777777" w:rsidR="00BE1A1E" w:rsidRDefault="00BE1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78374253" w:rsidR="009210BF" w:rsidRDefault="00CD034C" w:rsidP="00AC1B11">
          <w:pPr>
            <w:pStyle w:val="HeadingCent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AF863C2" wp14:editId="784A42EE">
                <wp:simplePos x="0" y="0"/>
                <wp:positionH relativeFrom="column">
                  <wp:posOffset>-731520</wp:posOffset>
                </wp:positionH>
                <wp:positionV relativeFrom="paragraph">
                  <wp:posOffset>-217170</wp:posOffset>
                </wp:positionV>
                <wp:extent cx="1533525" cy="671195"/>
                <wp:effectExtent l="0" t="0" r="9525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5" w:type="dxa"/>
          <w:vAlign w:val="center"/>
        </w:tcPr>
        <w:p w14:paraId="361EC67C" w14:textId="7048D477" w:rsidR="009210BF" w:rsidRPr="006A25F8" w:rsidRDefault="000A66DE" w:rsidP="005556D6">
          <w:pPr>
            <w:pStyle w:val="CPDocTitle"/>
            <w:rPr>
              <w:kern w:val="32"/>
              <w:sz w:val="24"/>
              <w:szCs w:val="24"/>
              <w:rtl/>
              <w:lang w:val="en-GB"/>
            </w:rPr>
          </w:pPr>
          <w:r w:rsidRPr="006C12B4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نموذج </w:t>
          </w:r>
          <w:r w:rsidR="005556D6"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ال</w:t>
          </w:r>
          <w:r w:rsidRPr="006C12B4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جدول </w:t>
          </w:r>
          <w:r w:rsidR="005556D6"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الزمني </w:t>
          </w:r>
          <w:r w:rsidR="005556D6" w:rsidRPr="005556D6">
            <w:rPr>
              <w:b w:val="0"/>
              <w:bCs/>
              <w:kern w:val="32"/>
              <w:sz w:val="28"/>
              <w:szCs w:val="28"/>
              <w:rtl/>
              <w:lang w:val="en-GB"/>
            </w:rPr>
            <w:t>للصيانة المخطط لها لأنظمة القياس والتحكم</w:t>
          </w:r>
          <w:r w:rsidR="005556D6"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</w:t>
          </w:r>
          <w:r>
            <w:rPr>
              <w:b w:val="0"/>
              <w:bCs/>
              <w:kern w:val="32"/>
              <w:sz w:val="28"/>
              <w:szCs w:val="28"/>
              <w:rtl/>
              <w:lang w:val="en-GB"/>
            </w:rPr>
            <w:t>–</w:t>
          </w:r>
          <w:r w:rsidRPr="006C12B4">
            <w:rPr>
              <w:b w:val="0"/>
              <w:bCs/>
              <w:kern w:val="32"/>
              <w:sz w:val="28"/>
              <w:szCs w:val="28"/>
              <w:rtl/>
              <w:lang w:val="en-GB"/>
            </w:rPr>
            <w:t xml:space="preserve"> </w:t>
          </w:r>
          <w:r>
            <w:rPr>
              <w:rFonts w:hint="cs"/>
              <w:b w:val="0"/>
              <w:bCs/>
              <w:kern w:val="32"/>
              <w:sz w:val="28"/>
              <w:szCs w:val="28"/>
              <w:rtl/>
              <w:lang w:val="en-GB"/>
            </w:rPr>
            <w:t>المدارس و الجامعات</w:t>
          </w:r>
        </w:p>
      </w:tc>
    </w:tr>
  </w:tbl>
  <w:p w14:paraId="0FE4F66F" w14:textId="3A1AB3B3" w:rsidR="009210BF" w:rsidRPr="00AC1B11" w:rsidRDefault="009210BF" w:rsidP="00AC1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2937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6DE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3A6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076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008D"/>
    <w:rsid w:val="00272C95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0CD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6D6"/>
    <w:rsid w:val="00555842"/>
    <w:rsid w:val="005560DC"/>
    <w:rsid w:val="00556AE9"/>
    <w:rsid w:val="0056196D"/>
    <w:rsid w:val="00563175"/>
    <w:rsid w:val="00564194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4D30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6D5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59C6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2C01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A5CCA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A1E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6D6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2FE5"/>
    <w:rsid w:val="00CC332D"/>
    <w:rsid w:val="00CC438E"/>
    <w:rsid w:val="00CD016A"/>
    <w:rsid w:val="00CD02A4"/>
    <w:rsid w:val="00CD034C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43E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5ED1"/>
    <w:rsid w:val="00F262C4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777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7148A-1CCE-4C58-85F4-7FA7D13D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2975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EOM-ZM0-TP-000067-AR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2020-04-12T12:40:00Z</dcterms:created>
  <dcterms:modified xsi:type="dcterms:W3CDTF">2021-12-22T07:44:00Z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